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DDE7F" w14:textId="77777777" w:rsidR="00D36B8F" w:rsidRDefault="00D36B8F" w:rsidP="00DC655E">
      <w:pPr>
        <w:jc w:val="center"/>
        <w:rPr>
          <w:rFonts w:ascii="Arial" w:hAnsi="Arial" w:cs="Arial"/>
          <w:b/>
          <w:u w:val="single"/>
          <w:lang w:val="en-AU"/>
        </w:rPr>
      </w:pPr>
    </w:p>
    <w:tbl>
      <w:tblPr>
        <w:tblStyle w:val="TableGrid"/>
        <w:tblW w:w="99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893"/>
      </w:tblGrid>
      <w:tr w:rsidR="00D36B8F" w14:paraId="1FA0F783" w14:textId="77777777" w:rsidTr="00EB7BCB">
        <w:trPr>
          <w:trHeight w:val="1750"/>
        </w:trPr>
        <w:tc>
          <w:tcPr>
            <w:tcW w:w="5035" w:type="dxa"/>
          </w:tcPr>
          <w:p w14:paraId="3DAD7D90" w14:textId="77777777" w:rsidR="00D36B8F" w:rsidRDefault="00D36B8F" w:rsidP="00D36B8F">
            <w:pPr>
              <w:rPr>
                <w:rFonts w:ascii="Arial" w:hAnsi="Arial" w:cs="Arial"/>
                <w:b/>
                <w:u w:val="single"/>
                <w:lang w:val="en-AU"/>
              </w:rPr>
            </w:pPr>
            <w:r w:rsidRPr="00D36B8F">
              <w:rPr>
                <w:rFonts w:ascii="Arial" w:hAnsi="Arial" w:cs="Arial"/>
                <w:b/>
                <w:noProof/>
                <w:lang w:val="en-AU"/>
              </w:rPr>
              <w:drawing>
                <wp:inline distT="0" distB="0" distL="0" distR="0" wp14:anchorId="3B5CD0D4" wp14:editId="72C41B85">
                  <wp:extent cx="2076450" cy="86789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ARNING-ENVIRONMENT-LOGO_Australasia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306" cy="86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3" w:type="dxa"/>
          </w:tcPr>
          <w:p w14:paraId="43B6C578" w14:textId="520A4BC9" w:rsidR="00D36B8F" w:rsidRDefault="00D36B8F" w:rsidP="00D36B8F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-AU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n-AU"/>
              </w:rPr>
              <w:t>20</w:t>
            </w:r>
            <w:r w:rsidR="00034EAD">
              <w:rPr>
                <w:rFonts w:ascii="Arial" w:hAnsi="Arial" w:cs="Arial"/>
                <w:b/>
                <w:sz w:val="36"/>
                <w:szCs w:val="36"/>
                <w:lang w:val="en-AU"/>
              </w:rPr>
              <w:t>20</w:t>
            </w:r>
          </w:p>
          <w:p w14:paraId="55C2635C" w14:textId="77777777" w:rsidR="00D36B8F" w:rsidRPr="00D36B8F" w:rsidRDefault="00D36B8F" w:rsidP="00D36B8F">
            <w:pPr>
              <w:jc w:val="right"/>
              <w:rPr>
                <w:rFonts w:ascii="Arial" w:hAnsi="Arial" w:cs="Arial"/>
                <w:b/>
                <w:sz w:val="36"/>
                <w:szCs w:val="36"/>
                <w:lang w:val="en-AU"/>
              </w:rPr>
            </w:pPr>
            <w:r w:rsidRPr="00D36B8F">
              <w:rPr>
                <w:rFonts w:ascii="Arial" w:hAnsi="Arial" w:cs="Arial"/>
                <w:b/>
                <w:sz w:val="36"/>
                <w:szCs w:val="36"/>
                <w:lang w:val="en-AU"/>
              </w:rPr>
              <w:t>LIFE MEMBERSHIP</w:t>
            </w:r>
          </w:p>
          <w:p w14:paraId="1D6AA74D" w14:textId="77777777" w:rsidR="00D36B8F" w:rsidRDefault="00D36B8F" w:rsidP="00D36B8F">
            <w:pPr>
              <w:jc w:val="right"/>
              <w:rPr>
                <w:rFonts w:ascii="Arial" w:hAnsi="Arial" w:cs="Arial"/>
                <w:b/>
                <w:u w:val="single"/>
                <w:lang w:val="en-AU"/>
              </w:rPr>
            </w:pPr>
            <w:r w:rsidRPr="00D36B8F">
              <w:rPr>
                <w:rFonts w:ascii="Arial" w:hAnsi="Arial" w:cs="Arial"/>
                <w:b/>
                <w:sz w:val="36"/>
                <w:szCs w:val="36"/>
                <w:lang w:val="en-AU"/>
              </w:rPr>
              <w:t>APPLICATION</w:t>
            </w:r>
            <w:r>
              <w:rPr>
                <w:rFonts w:ascii="Arial" w:hAnsi="Arial" w:cs="Arial"/>
                <w:b/>
                <w:sz w:val="36"/>
                <w:szCs w:val="36"/>
                <w:lang w:val="en-AU"/>
              </w:rPr>
              <w:t xml:space="preserve"> </w:t>
            </w:r>
          </w:p>
        </w:tc>
      </w:tr>
    </w:tbl>
    <w:p w14:paraId="7D441B7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8DE1A31" w14:textId="680DA0D9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Name</w:t>
      </w:r>
      <w:r w:rsidR="00034EAD">
        <w:rPr>
          <w:rFonts w:ascii="Arial" w:hAnsi="Arial" w:cs="Arial"/>
          <w:sz w:val="22"/>
          <w:szCs w:val="22"/>
          <w:lang w:val="en-AU"/>
        </w:rPr>
        <w:t xml:space="preserve"> of Nominee</w:t>
      </w:r>
      <w:r>
        <w:rPr>
          <w:rFonts w:ascii="Arial" w:hAnsi="Arial" w:cs="Arial"/>
          <w:sz w:val="22"/>
          <w:szCs w:val="22"/>
          <w:lang w:val="en-AU"/>
        </w:rPr>
        <w:t>:</w:t>
      </w:r>
    </w:p>
    <w:p w14:paraId="58ABE531" w14:textId="55847239" w:rsidR="00EB7BCB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51EE459" w14:textId="756B7457" w:rsidR="00EB7BCB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Email address:</w:t>
      </w:r>
    </w:p>
    <w:p w14:paraId="3B9F96C1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608F772" w14:textId="619700F0" w:rsidR="00DC655E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Organisation:</w:t>
      </w:r>
    </w:p>
    <w:p w14:paraId="1109AB01" w14:textId="77777777" w:rsidR="00DC655E" w:rsidRDefault="00DC655E" w:rsidP="00DC655E">
      <w:pPr>
        <w:rPr>
          <w:rFonts w:ascii="Arial" w:hAnsi="Arial" w:cs="Arial"/>
          <w:sz w:val="22"/>
          <w:szCs w:val="22"/>
          <w:lang w:val="en-AU"/>
        </w:rPr>
      </w:pPr>
    </w:p>
    <w:p w14:paraId="3AF20FFE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735C59D0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Positions held plus year(s)</w:t>
      </w:r>
    </w:p>
    <w:p w14:paraId="38EE78E6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FA0DE9B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988ABFC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1B3ACDEC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9FA9560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D415805" w14:textId="77777777" w:rsidR="00DC655E" w:rsidRDefault="00DC655E" w:rsidP="00DC655E">
      <w:pPr>
        <w:rPr>
          <w:rFonts w:ascii="Arial" w:hAnsi="Arial" w:cs="Arial"/>
          <w:sz w:val="22"/>
          <w:szCs w:val="22"/>
          <w:lang w:val="en-AU"/>
        </w:rPr>
      </w:pPr>
    </w:p>
    <w:p w14:paraId="2EDA90FC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11F8CCDF" w14:textId="6DE09094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  <w:r w:rsidRPr="00A17C82">
        <w:rPr>
          <w:rFonts w:ascii="Arial" w:hAnsi="Arial" w:cs="Arial"/>
          <w:color w:val="000000"/>
          <w:sz w:val="22"/>
          <w:szCs w:val="22"/>
          <w:lang w:val="en-AU"/>
        </w:rPr>
        <w:t>Supporting Statement/Citation</w:t>
      </w:r>
      <w:r w:rsidR="00034EAD">
        <w:rPr>
          <w:rFonts w:ascii="Arial" w:hAnsi="Arial" w:cs="Arial"/>
          <w:color w:val="000000"/>
          <w:sz w:val="22"/>
          <w:szCs w:val="22"/>
          <w:lang w:val="en-AU"/>
        </w:rPr>
        <w:t>s</w:t>
      </w:r>
    </w:p>
    <w:p w14:paraId="10D838C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206820E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EB83E88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D43D360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0E110044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D43E3E1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708A0AE6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7AD1036D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F7D5FC3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7CF9CB9" w14:textId="77777777" w:rsidR="00DC655E" w:rsidRDefault="00D36B8F" w:rsidP="00D36B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940"/>
        </w:tabs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ab/>
      </w:r>
    </w:p>
    <w:p w14:paraId="02BC39BB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09FF6A38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69A8B10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11D5AF6F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DB7FC9E" w14:textId="77777777" w:rsidR="005F7752" w:rsidRDefault="005F7752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6631FF1" w14:textId="77777777" w:rsidR="005F7752" w:rsidRDefault="005F7752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43CD16F3" w14:textId="77777777" w:rsidR="005F7752" w:rsidRDefault="005F7752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DF63D2C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5A95931B" w14:textId="77777777" w:rsidR="00F847CA" w:rsidRDefault="00F847CA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7394FA5" w14:textId="77777777" w:rsidR="00F847CA" w:rsidRDefault="00F847CA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CB148CE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842D4D7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26EBF2F4" w14:textId="77777777" w:rsidR="00DC655E" w:rsidRPr="00C45E61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(Additional space may be required)</w:t>
      </w:r>
    </w:p>
    <w:p w14:paraId="208046F2" w14:textId="77777777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</w:p>
    <w:p w14:paraId="33BDB5F3" w14:textId="12567CD9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AU"/>
        </w:rPr>
      </w:pPr>
      <w:r>
        <w:rPr>
          <w:rFonts w:ascii="Arial" w:hAnsi="Arial" w:cs="Arial"/>
          <w:sz w:val="22"/>
          <w:szCs w:val="22"/>
          <w:lang w:val="en-AU"/>
        </w:rPr>
        <w:t>Moved by:</w:t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>
        <w:rPr>
          <w:rFonts w:ascii="Arial" w:hAnsi="Arial" w:cs="Arial"/>
          <w:sz w:val="22"/>
          <w:szCs w:val="22"/>
          <w:lang w:val="en-AU"/>
        </w:rPr>
        <w:tab/>
      </w:r>
      <w:r w:rsidR="00EB7BCB">
        <w:rPr>
          <w:rFonts w:ascii="Arial" w:hAnsi="Arial" w:cs="Arial"/>
          <w:sz w:val="22"/>
          <w:szCs w:val="22"/>
          <w:lang w:val="en-AU"/>
        </w:rPr>
        <w:t>Email:</w:t>
      </w:r>
    </w:p>
    <w:p w14:paraId="0FF9F0BD" w14:textId="648AEBCD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  <w:r w:rsidRPr="00A17C82">
        <w:rPr>
          <w:rFonts w:ascii="Arial" w:hAnsi="Arial" w:cs="Arial"/>
          <w:color w:val="000000"/>
          <w:sz w:val="22"/>
          <w:szCs w:val="22"/>
          <w:lang w:val="en-AU"/>
        </w:rPr>
        <w:t xml:space="preserve">Seconded by: </w:t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Pr="00A17C82">
        <w:rPr>
          <w:rFonts w:ascii="Arial" w:hAnsi="Arial" w:cs="Arial"/>
          <w:color w:val="000000"/>
          <w:sz w:val="22"/>
          <w:szCs w:val="22"/>
          <w:lang w:val="en-AU"/>
        </w:rPr>
        <w:tab/>
      </w:r>
      <w:r w:rsidR="00EB7BCB">
        <w:rPr>
          <w:rFonts w:ascii="Arial" w:hAnsi="Arial" w:cs="Arial"/>
          <w:color w:val="000000"/>
          <w:sz w:val="22"/>
          <w:szCs w:val="22"/>
          <w:lang w:val="en-AU"/>
        </w:rPr>
        <w:t>Email:</w:t>
      </w:r>
    </w:p>
    <w:p w14:paraId="029544C0" w14:textId="77777777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337B352B" w14:textId="38462D23" w:rsidR="00DC655E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  <w:r w:rsidRPr="00A17C82">
        <w:rPr>
          <w:rFonts w:ascii="Arial" w:hAnsi="Arial" w:cs="Arial"/>
          <w:color w:val="000000"/>
          <w:sz w:val="22"/>
          <w:szCs w:val="22"/>
          <w:lang w:val="en-AU"/>
        </w:rPr>
        <w:t>Date:</w:t>
      </w:r>
    </w:p>
    <w:p w14:paraId="773E5F58" w14:textId="77777777" w:rsidR="00EB7BCB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</w:p>
    <w:p w14:paraId="4C4920C3" w14:textId="45958942" w:rsidR="00EB7BCB" w:rsidRPr="00EB7BCB" w:rsidRDefault="00EB7BCB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0000"/>
          <w:sz w:val="22"/>
          <w:szCs w:val="22"/>
          <w:lang w:val="en-AU"/>
        </w:rPr>
      </w:pPr>
      <w:r w:rsidRPr="00EB7BCB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Return to </w:t>
      </w:r>
      <w:hyperlink r:id="rId7" w:history="1">
        <w:r w:rsidR="00D05695">
          <w:rPr>
            <w:rStyle w:val="Hyperlink"/>
            <w:rFonts w:ascii="Arial" w:hAnsi="Arial" w:cs="Arial"/>
            <w:b/>
            <w:sz w:val="22"/>
            <w:szCs w:val="22"/>
            <w:lang w:val="en-AU"/>
          </w:rPr>
          <w:t>admin</w:t>
        </w:r>
        <w:r w:rsidR="00034EAD" w:rsidRPr="00FA299E">
          <w:rPr>
            <w:rStyle w:val="Hyperlink"/>
            <w:rFonts w:ascii="Arial" w:hAnsi="Arial" w:cs="Arial"/>
            <w:b/>
            <w:sz w:val="22"/>
            <w:szCs w:val="22"/>
            <w:lang w:val="en-AU"/>
          </w:rPr>
          <w:t>@a4le.org.au</w:t>
        </w:r>
      </w:hyperlink>
      <w:r w:rsidRPr="00EB7BCB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by </w:t>
      </w:r>
      <w:r w:rsidR="00034EAD">
        <w:rPr>
          <w:rFonts w:ascii="Arial" w:hAnsi="Arial" w:cs="Arial"/>
          <w:b/>
          <w:color w:val="000000"/>
          <w:sz w:val="22"/>
          <w:szCs w:val="22"/>
          <w:lang w:val="en-AU"/>
        </w:rPr>
        <w:t>Monday2</w:t>
      </w:r>
      <w:r w:rsidRPr="00EB7BCB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November 20</w:t>
      </w:r>
      <w:r w:rsidR="00034EAD">
        <w:rPr>
          <w:rFonts w:ascii="Arial" w:hAnsi="Arial" w:cs="Arial"/>
          <w:b/>
          <w:color w:val="000000"/>
          <w:sz w:val="22"/>
          <w:szCs w:val="22"/>
          <w:lang w:val="en-AU"/>
        </w:rPr>
        <w:t>20</w:t>
      </w:r>
      <w:r w:rsidR="00BF62DA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 COB</w:t>
      </w:r>
    </w:p>
    <w:p w14:paraId="18B38E0A" w14:textId="77777777" w:rsidR="00DC655E" w:rsidRPr="00A17C82" w:rsidRDefault="00DC655E" w:rsidP="00DC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000000"/>
          <w:sz w:val="22"/>
          <w:szCs w:val="22"/>
          <w:lang w:val="en-AU"/>
        </w:rPr>
      </w:pPr>
    </w:p>
    <w:sectPr w:rsidR="00DC655E" w:rsidRPr="00A17C82" w:rsidSect="00277C28">
      <w:footerReference w:type="default" r:id="rId8"/>
      <w:pgSz w:w="11906" w:h="16838"/>
      <w:pgMar w:top="899" w:right="1106" w:bottom="1079" w:left="126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0D658" w14:textId="77777777" w:rsidR="005B64E8" w:rsidRDefault="005B64E8">
      <w:r>
        <w:separator/>
      </w:r>
    </w:p>
  </w:endnote>
  <w:endnote w:type="continuationSeparator" w:id="0">
    <w:p w14:paraId="120A675D" w14:textId="77777777" w:rsidR="005B64E8" w:rsidRDefault="005B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02AF3" w14:textId="77777777" w:rsidR="00D478FC" w:rsidRDefault="00D36B8F" w:rsidP="00D3301C">
    <w:pPr>
      <w:pStyle w:val="Footer"/>
      <w:jc w:val="center"/>
    </w:pPr>
    <w:r>
      <w:t>Learning Environments Australasia</w:t>
    </w:r>
  </w:p>
  <w:p w14:paraId="04DCB015" w14:textId="77777777" w:rsidR="00D478FC" w:rsidRDefault="00DC655E" w:rsidP="00D3301C">
    <w:pPr>
      <w:pStyle w:val="Footer"/>
      <w:jc w:val="center"/>
    </w:pPr>
    <w:r>
      <w:t>PO Box 149 Beechworth VIC 3747</w:t>
    </w:r>
  </w:p>
  <w:p w14:paraId="215BB63A" w14:textId="77777777" w:rsidR="00D478FC" w:rsidRDefault="00DC655E" w:rsidP="00D3301C">
    <w:pPr>
      <w:pStyle w:val="Footer"/>
      <w:jc w:val="center"/>
    </w:pPr>
    <w:r>
      <w:t>ABN: 26 108 413 074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5B26D" w14:textId="77777777" w:rsidR="005B64E8" w:rsidRDefault="005B64E8">
      <w:r>
        <w:separator/>
      </w:r>
    </w:p>
  </w:footnote>
  <w:footnote w:type="continuationSeparator" w:id="0">
    <w:p w14:paraId="08F847FE" w14:textId="77777777" w:rsidR="005B64E8" w:rsidRDefault="005B6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5E"/>
    <w:rsid w:val="00034EAD"/>
    <w:rsid w:val="00103A6D"/>
    <w:rsid w:val="001135EE"/>
    <w:rsid w:val="001656A4"/>
    <w:rsid w:val="002228E5"/>
    <w:rsid w:val="00265326"/>
    <w:rsid w:val="00314464"/>
    <w:rsid w:val="00331439"/>
    <w:rsid w:val="003714D3"/>
    <w:rsid w:val="004D65E3"/>
    <w:rsid w:val="004F21E2"/>
    <w:rsid w:val="00541C71"/>
    <w:rsid w:val="005B64E8"/>
    <w:rsid w:val="005F7752"/>
    <w:rsid w:val="006420FF"/>
    <w:rsid w:val="0064385E"/>
    <w:rsid w:val="00685003"/>
    <w:rsid w:val="006D69D4"/>
    <w:rsid w:val="00794D2C"/>
    <w:rsid w:val="00874FC4"/>
    <w:rsid w:val="008E3681"/>
    <w:rsid w:val="00940543"/>
    <w:rsid w:val="009A6EE2"/>
    <w:rsid w:val="009E1536"/>
    <w:rsid w:val="00A30BCA"/>
    <w:rsid w:val="00AE18B8"/>
    <w:rsid w:val="00B54B91"/>
    <w:rsid w:val="00BF62DA"/>
    <w:rsid w:val="00D05695"/>
    <w:rsid w:val="00D36B8F"/>
    <w:rsid w:val="00D84AAD"/>
    <w:rsid w:val="00DC655E"/>
    <w:rsid w:val="00DE285E"/>
    <w:rsid w:val="00E31C07"/>
    <w:rsid w:val="00EB7BCB"/>
    <w:rsid w:val="00F847CA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959C0"/>
  <w15:docId w15:val="{05840DD9-03ED-4F70-9AAD-1515814C8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5E"/>
    <w:pPr>
      <w:jc w:val="left"/>
    </w:pPr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C65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55E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6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B8F"/>
    <w:rPr>
      <w:rFonts w:ascii="Tahoma" w:eastAsia="Times New Roman" w:hAnsi="Tahoma" w:cs="Tahoma"/>
      <w:sz w:val="16"/>
      <w:szCs w:val="16"/>
      <w:lang w:val="en-US" w:eastAsia="en-AU"/>
    </w:rPr>
  </w:style>
  <w:style w:type="table" w:styleId="TableGrid">
    <w:name w:val="Table Grid"/>
    <w:basedOn w:val="TableNormal"/>
    <w:uiPriority w:val="59"/>
    <w:rsid w:val="00D3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6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6B8F"/>
    <w:rPr>
      <w:rFonts w:ascii="Times New Roman" w:eastAsia="Times New Roman" w:hAnsi="Times New Roman" w:cs="Times New Roman"/>
      <w:sz w:val="24"/>
      <w:szCs w:val="24"/>
      <w:lang w:val="en-US" w:eastAsia="en-AU"/>
    </w:rPr>
  </w:style>
  <w:style w:type="character" w:styleId="Hyperlink">
    <w:name w:val="Hyperlink"/>
    <w:basedOn w:val="DefaultParagraphFont"/>
    <w:uiPriority w:val="99"/>
    <w:unhideWhenUsed/>
    <w:rsid w:val="00EB7B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B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elen@a4le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 Murray</cp:lastModifiedBy>
  <cp:revision>7</cp:revision>
  <dcterms:created xsi:type="dcterms:W3CDTF">2019-09-11T05:04:00Z</dcterms:created>
  <dcterms:modified xsi:type="dcterms:W3CDTF">2020-09-14T00:29:00Z</dcterms:modified>
</cp:coreProperties>
</file>